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26CE" w14:textId="64B9DD77" w:rsidR="0013269A" w:rsidRDefault="0013269A" w:rsidP="0013269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Summative Assignment: Intelligence</w:t>
      </w:r>
    </w:p>
    <w:p w14:paraId="0F354B16" w14:textId="77777777" w:rsidR="0013269A" w:rsidRPr="0013269A" w:rsidRDefault="0013269A" w:rsidP="001326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269A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 – Evaluation of a Lesson Plan</w:t>
      </w:r>
    </w:p>
    <w:p w14:paraId="10F910FF" w14:textId="77777777" w:rsidR="0013269A" w:rsidRPr="0013269A" w:rsidRDefault="0013269A" w:rsidP="0013269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Step 1:</w:t>
      </w:r>
      <w:r w:rsidRPr="0013269A">
        <w:rPr>
          <w:rFonts w:ascii="Times New Roman" w:eastAsia="Times New Roman" w:hAnsi="Times New Roman" w:cs="Times New Roman"/>
          <w:szCs w:val="24"/>
        </w:rPr>
        <w:t xml:space="preserve"> Select a lesson plan to evaluate.</w:t>
      </w:r>
    </w:p>
    <w:p w14:paraId="21168774" w14:textId="77777777" w:rsidR="0013269A" w:rsidRPr="0013269A" w:rsidRDefault="0013269A" w:rsidP="0013269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Step 2:</w:t>
      </w:r>
      <w:r w:rsidRPr="0013269A">
        <w:rPr>
          <w:rFonts w:ascii="Times New Roman" w:eastAsia="Times New Roman" w:hAnsi="Times New Roman" w:cs="Times New Roman"/>
          <w:szCs w:val="24"/>
        </w:rPr>
        <w:t xml:space="preserve"> Answer the following questions:</w:t>
      </w:r>
    </w:p>
    <w:p w14:paraId="78572C4D" w14:textId="77777777" w:rsidR="0013269A" w:rsidRPr="0013269A" w:rsidRDefault="0013269A" w:rsidP="0013269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Review Questions:</w:t>
      </w:r>
    </w:p>
    <w:p w14:paraId="434B8AE5" w14:textId="77777777" w:rsidR="0013269A" w:rsidRPr="0013269A" w:rsidRDefault="0013269A" w:rsidP="001326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szCs w:val="24"/>
        </w:rPr>
        <w:t xml:space="preserve">According to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Gardner</w:t>
      </w:r>
      <w:r w:rsidRPr="0013269A">
        <w:rPr>
          <w:rFonts w:ascii="Times New Roman" w:eastAsia="Times New Roman" w:hAnsi="Times New Roman" w:cs="Times New Roman"/>
          <w:szCs w:val="24"/>
        </w:rPr>
        <w:t>, what are the dimensions of intelligence?</w:t>
      </w:r>
    </w:p>
    <w:p w14:paraId="441C55DF" w14:textId="77777777" w:rsidR="0013269A" w:rsidRPr="0013269A" w:rsidRDefault="0013269A" w:rsidP="001326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szCs w:val="24"/>
        </w:rPr>
        <w:t xml:space="preserve">According to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Sternberg</w:t>
      </w:r>
      <w:r w:rsidRPr="0013269A">
        <w:rPr>
          <w:rFonts w:ascii="Times New Roman" w:eastAsia="Times New Roman" w:hAnsi="Times New Roman" w:cs="Times New Roman"/>
          <w:szCs w:val="24"/>
        </w:rPr>
        <w:t>, what are the dimensions of intelligence?</w:t>
      </w:r>
    </w:p>
    <w:p w14:paraId="0E172E52" w14:textId="75656AF7" w:rsidR="0013269A" w:rsidRPr="0013269A" w:rsidRDefault="0013269A" w:rsidP="001326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szCs w:val="24"/>
        </w:rPr>
        <w:t xml:space="preserve">What is the difference between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growth</w:t>
      </w:r>
      <w:r w:rsidRPr="0013269A">
        <w:rPr>
          <w:rFonts w:ascii="Times New Roman" w:eastAsia="Times New Roman" w:hAnsi="Times New Roman" w:cs="Times New Roman"/>
          <w:szCs w:val="24"/>
        </w:rPr>
        <w:t xml:space="preserve"> and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fixed</w:t>
      </w:r>
      <w:r w:rsidRPr="0013269A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13269A">
        <w:rPr>
          <w:rFonts w:ascii="Times New Roman" w:eastAsia="Times New Roman" w:hAnsi="Times New Roman" w:cs="Times New Roman"/>
          <w:szCs w:val="24"/>
        </w:rPr>
        <w:t>mindsets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and can you provide a specific example of both?</w:t>
      </w:r>
    </w:p>
    <w:p w14:paraId="2A58BF41" w14:textId="77777777" w:rsidR="0013269A" w:rsidRPr="0013269A" w:rsidRDefault="0013269A" w:rsidP="0013269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szCs w:val="24"/>
        </w:rPr>
        <w:t xml:space="preserve">What is one strategy to support a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growth mindset</w:t>
      </w:r>
      <w:r w:rsidRPr="0013269A">
        <w:rPr>
          <w:rFonts w:ascii="Times New Roman" w:eastAsia="Times New Roman" w:hAnsi="Times New Roman" w:cs="Times New Roman"/>
          <w:szCs w:val="24"/>
        </w:rPr>
        <w:t>?</w:t>
      </w:r>
    </w:p>
    <w:p w14:paraId="29ADF4AF" w14:textId="4F410A60" w:rsidR="0013269A" w:rsidRPr="0013269A" w:rsidRDefault="0013269A" w:rsidP="0013269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Application Questions:</w:t>
      </w:r>
      <w:r w:rsidRPr="0013269A">
        <w:rPr>
          <w:rFonts w:ascii="Times New Roman" w:eastAsia="Times New Roman" w:hAnsi="Times New Roman" w:cs="Times New Roman"/>
          <w:szCs w:val="24"/>
        </w:rPr>
        <w:br/>
        <w:t xml:space="preserve">5.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13269A">
        <w:rPr>
          <w:rFonts w:ascii="Times New Roman" w:eastAsia="Times New Roman" w:hAnsi="Times New Roman" w:cs="Times New Roman"/>
          <w:szCs w:val="24"/>
        </w:rPr>
        <w:t xml:space="preserve">To what extent does the lesson plan support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Gardner’s dimensions of intelligence</w:t>
      </w:r>
      <w:r w:rsidRPr="0013269A">
        <w:rPr>
          <w:rFonts w:ascii="Times New Roman" w:eastAsia="Times New Roman" w:hAnsi="Times New Roman" w:cs="Times New Roman"/>
          <w:szCs w:val="24"/>
        </w:rPr>
        <w:t>?</w:t>
      </w:r>
      <w:r w:rsidRPr="0013269A">
        <w:rPr>
          <w:rFonts w:ascii="Times New Roman" w:eastAsia="Times New Roman" w:hAnsi="Times New Roman" w:cs="Times New Roman"/>
          <w:szCs w:val="24"/>
        </w:rPr>
        <w:br/>
        <w:t xml:space="preserve">6.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13269A">
        <w:rPr>
          <w:rFonts w:ascii="Times New Roman" w:eastAsia="Times New Roman" w:hAnsi="Times New Roman" w:cs="Times New Roman"/>
          <w:szCs w:val="24"/>
        </w:rPr>
        <w:t xml:space="preserve">To what extent does the lesson plan support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Sternberg’s dimensions of intelligence</w:t>
      </w:r>
      <w:r w:rsidRPr="0013269A">
        <w:rPr>
          <w:rFonts w:ascii="Times New Roman" w:eastAsia="Times New Roman" w:hAnsi="Times New Roman" w:cs="Times New Roman"/>
          <w:szCs w:val="24"/>
        </w:rPr>
        <w:t>?</w:t>
      </w:r>
      <w:r w:rsidRPr="0013269A">
        <w:rPr>
          <w:rFonts w:ascii="Times New Roman" w:eastAsia="Times New Roman" w:hAnsi="Times New Roman" w:cs="Times New Roman"/>
          <w:szCs w:val="24"/>
        </w:rPr>
        <w:br/>
        <w:t xml:space="preserve">7.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13269A">
        <w:rPr>
          <w:rFonts w:ascii="Times New Roman" w:eastAsia="Times New Roman" w:hAnsi="Times New Roman" w:cs="Times New Roman"/>
          <w:szCs w:val="24"/>
        </w:rPr>
        <w:t xml:space="preserve">To what extent does the lesson plan support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growth mindsets</w:t>
      </w:r>
      <w:r w:rsidRPr="0013269A">
        <w:rPr>
          <w:rFonts w:ascii="Times New Roman" w:eastAsia="Times New Roman" w:hAnsi="Times New Roman" w:cs="Times New Roman"/>
          <w:szCs w:val="24"/>
        </w:rPr>
        <w:t>?</w:t>
      </w:r>
      <w:r w:rsidRPr="0013269A">
        <w:rPr>
          <w:rFonts w:ascii="Times New Roman" w:eastAsia="Times New Roman" w:hAnsi="Times New Roman" w:cs="Times New Roman"/>
          <w:szCs w:val="24"/>
        </w:rPr>
        <w:br/>
        <w:t xml:space="preserve">8.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13269A">
        <w:rPr>
          <w:rFonts w:ascii="Times New Roman" w:eastAsia="Times New Roman" w:hAnsi="Times New Roman" w:cs="Times New Roman"/>
          <w:szCs w:val="24"/>
        </w:rPr>
        <w:t xml:space="preserve">What is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one change</w:t>
      </w:r>
      <w:r w:rsidRPr="0013269A">
        <w:rPr>
          <w:rFonts w:ascii="Times New Roman" w:eastAsia="Times New Roman" w:hAnsi="Times New Roman" w:cs="Times New Roman"/>
          <w:szCs w:val="24"/>
        </w:rPr>
        <w:t xml:space="preserve"> you would make to the lesson </w:t>
      </w:r>
      <w:proofErr w:type="gramStart"/>
      <w:r w:rsidRPr="0013269A">
        <w:rPr>
          <w:rFonts w:ascii="Times New Roman" w:eastAsia="Times New Roman" w:hAnsi="Times New Roman" w:cs="Times New Roman"/>
          <w:szCs w:val="24"/>
        </w:rPr>
        <w:t>plan</w:t>
      </w:r>
      <w:proofErr w:type="gramEnd"/>
      <w:r w:rsidRPr="0013269A">
        <w:rPr>
          <w:rFonts w:ascii="Times New Roman" w:eastAsia="Times New Roman" w:hAnsi="Times New Roman" w:cs="Times New Roman"/>
          <w:szCs w:val="24"/>
        </w:rPr>
        <w:t xml:space="preserve"> so it better supports </w:t>
      </w:r>
      <w:proofErr w:type="gramStart"/>
      <w:r w:rsidRPr="0013269A">
        <w:rPr>
          <w:rFonts w:ascii="Times New Roman" w:eastAsia="Times New Roman" w:hAnsi="Times New Roman" w:cs="Times New Roman"/>
          <w:szCs w:val="24"/>
        </w:rPr>
        <w:t xml:space="preserve">intelligence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3269A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13269A">
        <w:rPr>
          <w:rFonts w:ascii="Times New Roman" w:eastAsia="Times New Roman" w:hAnsi="Times New Roman" w:cs="Times New Roman"/>
          <w:szCs w:val="24"/>
        </w:rPr>
        <w:t>Gardner, Sternberg, or growth mindset)?</w:t>
      </w:r>
    </w:p>
    <w:p w14:paraId="1190AFC6" w14:textId="77777777" w:rsidR="0013269A" w:rsidRPr="0013269A" w:rsidRDefault="003C5708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noProof/>
          <w:szCs w:val="24"/>
        </w:rPr>
        <w:pict w14:anchorId="3E54C9A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1E5A040" w14:textId="25A18EDB" w:rsidR="0013269A" w:rsidRPr="0013269A" w:rsidRDefault="0013269A" w:rsidP="001326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3269A">
        <w:rPr>
          <w:rFonts w:ascii="Times New Roman" w:eastAsia="Times New Roman" w:hAnsi="Times New Roman" w:cs="Times New Roman"/>
          <w:b/>
          <w:bCs/>
          <w:sz w:val="27"/>
          <w:szCs w:val="27"/>
        </w:rPr>
        <w:t>Section 2 – Case Study</w:t>
      </w:r>
    </w:p>
    <w:p w14:paraId="28E923A2" w14:textId="77777777" w:rsidR="0013269A" w:rsidRDefault="0013269A" w:rsidP="0013269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szCs w:val="24"/>
        </w:rPr>
        <w:t>Read the case study below and then answer the questions</w:t>
      </w:r>
    </w:p>
    <w:p w14:paraId="109E3B72" w14:textId="5F610AD3" w:rsidR="0013269A" w:rsidRP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Case Study:</w:t>
      </w:r>
      <w:r w:rsidRPr="0013269A">
        <w:rPr>
          <w:rFonts w:ascii="Times New Roman" w:eastAsia="Times New Roman" w:hAnsi="Times New Roman" w:cs="Times New Roman"/>
          <w:szCs w:val="24"/>
        </w:rPr>
        <w:br/>
        <w:t>Four 9th graders are discussing the results of a test that was just returned.</w:t>
      </w:r>
    </w:p>
    <w:p w14:paraId="215B3BF0" w14:textId="77777777" w:rsidR="0013269A" w:rsidRP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Anne:</w:t>
      </w:r>
      <w:r w:rsidRPr="0013269A">
        <w:rPr>
          <w:rFonts w:ascii="Times New Roman" w:eastAsia="Times New Roman" w:hAnsi="Times New Roman" w:cs="Times New Roman"/>
          <w:szCs w:val="24"/>
        </w:rPr>
        <w:t xml:space="preserve"> “How did you do, Bob?”</w:t>
      </w:r>
      <w:r w:rsidRPr="0013269A">
        <w:rPr>
          <w:rFonts w:ascii="Times New Roman" w:eastAsia="Times New Roman" w:hAnsi="Times New Roman" w:cs="Times New Roman"/>
          <w:szCs w:val="24"/>
        </w:rPr>
        <w:br/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Bob:</w:t>
      </w:r>
      <w:r w:rsidRPr="0013269A">
        <w:rPr>
          <w:rFonts w:ascii="Times New Roman" w:eastAsia="Times New Roman" w:hAnsi="Times New Roman" w:cs="Times New Roman"/>
          <w:szCs w:val="24"/>
        </w:rPr>
        <w:t xml:space="preserve"> “Terrible. I just can’t do this stuff. I’m no good at taking tests!”</w:t>
      </w:r>
    </w:p>
    <w:p w14:paraId="44173084" w14:textId="77777777" w:rsidR="0013269A" w:rsidRP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Anne:</w:t>
      </w:r>
      <w:r w:rsidRPr="0013269A">
        <w:rPr>
          <w:rFonts w:ascii="Times New Roman" w:eastAsia="Times New Roman" w:hAnsi="Times New Roman" w:cs="Times New Roman"/>
          <w:szCs w:val="24"/>
        </w:rPr>
        <w:t xml:space="preserve"> “I did well! I was kind of hoping I would, considering I spent so much time studying.”</w:t>
      </w:r>
    </w:p>
    <w:p w14:paraId="48AD18FC" w14:textId="77777777" w:rsidR="0013269A" w:rsidRP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Jane:</w:t>
      </w:r>
      <w:r w:rsidRPr="0013269A">
        <w:rPr>
          <w:rFonts w:ascii="Times New Roman" w:eastAsia="Times New Roman" w:hAnsi="Times New Roman" w:cs="Times New Roman"/>
          <w:szCs w:val="24"/>
        </w:rPr>
        <w:t xml:space="preserve"> “Unbelievable! The test did not cover anything we learned in class. Totally, and I mean totally, unfair.”</w:t>
      </w:r>
    </w:p>
    <w:p w14:paraId="33A45E01" w14:textId="47C38BE5" w:rsidR="0013269A" w:rsidRP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Billy:</w:t>
      </w:r>
      <w:r w:rsidRPr="0013269A">
        <w:rPr>
          <w:rFonts w:ascii="Times New Roman" w:eastAsia="Times New Roman" w:hAnsi="Times New Roman" w:cs="Times New Roman"/>
          <w:szCs w:val="24"/>
        </w:rPr>
        <w:t xml:space="preserve"> “I did okay, not great. Not bad considering I was </w:t>
      </w:r>
      <w:r>
        <w:rPr>
          <w:rFonts w:ascii="Times New Roman" w:eastAsia="Times New Roman" w:hAnsi="Times New Roman" w:cs="Times New Roman"/>
          <w:szCs w:val="24"/>
        </w:rPr>
        <w:t xml:space="preserve">binge-watching Netflix </w:t>
      </w:r>
      <w:r w:rsidRPr="0013269A">
        <w:rPr>
          <w:rFonts w:ascii="Times New Roman" w:eastAsia="Times New Roman" w:hAnsi="Times New Roman" w:cs="Times New Roman"/>
          <w:szCs w:val="24"/>
        </w:rPr>
        <w:t>while studying… probably shouldn’t do that again.”</w:t>
      </w:r>
    </w:p>
    <w:p w14:paraId="43B719C4" w14:textId="77777777" w:rsidR="0013269A" w:rsidRPr="0013269A" w:rsidRDefault="003C5708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noProof/>
          <w:szCs w:val="24"/>
        </w:rPr>
        <w:pict w14:anchorId="153AE37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3800DE" w14:textId="77777777" w:rsid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b/>
          <w:bCs/>
          <w:szCs w:val="24"/>
        </w:rPr>
        <w:t>Case Study Questions:</w:t>
      </w:r>
      <w:r w:rsidRPr="0013269A">
        <w:rPr>
          <w:rFonts w:ascii="Times New Roman" w:eastAsia="Times New Roman" w:hAnsi="Times New Roman" w:cs="Times New Roman"/>
          <w:szCs w:val="24"/>
        </w:rPr>
        <w:br/>
        <w:t xml:space="preserve">9. Based on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Attribution Theory</w:t>
      </w:r>
      <w:r w:rsidRPr="0013269A">
        <w:rPr>
          <w:rFonts w:ascii="Times New Roman" w:eastAsia="Times New Roman" w:hAnsi="Times New Roman" w:cs="Times New Roman"/>
          <w:szCs w:val="24"/>
        </w:rPr>
        <w:t>, describe how each student (Bob, Anne, Jane, Billy) is attributing their performance.</w:t>
      </w:r>
    </w:p>
    <w:p w14:paraId="62644007" w14:textId="33DABAAB" w:rsidR="0013269A" w:rsidRPr="0013269A" w:rsidRDefault="0013269A" w:rsidP="0013269A">
      <w:pPr>
        <w:rPr>
          <w:rFonts w:ascii="Times New Roman" w:eastAsia="Times New Roman" w:hAnsi="Times New Roman" w:cs="Times New Roman"/>
          <w:szCs w:val="24"/>
        </w:rPr>
      </w:pPr>
      <w:r w:rsidRPr="0013269A">
        <w:rPr>
          <w:rFonts w:ascii="Times New Roman" w:eastAsia="Times New Roman" w:hAnsi="Times New Roman" w:cs="Times New Roman"/>
          <w:szCs w:val="24"/>
        </w:rPr>
        <w:br/>
        <w:t xml:space="preserve">10. Choose one of the 9th graders and explain how you would respond to their attribution (as a teacher) </w:t>
      </w:r>
      <w:proofErr w:type="gramStart"/>
      <w:r w:rsidRPr="0013269A">
        <w:rPr>
          <w:rFonts w:ascii="Times New Roman" w:eastAsia="Times New Roman" w:hAnsi="Times New Roman" w:cs="Times New Roman"/>
          <w:szCs w:val="24"/>
        </w:rPr>
        <w:t>in order to</w:t>
      </w:r>
      <w:proofErr w:type="gramEnd"/>
      <w:r w:rsidRPr="0013269A">
        <w:rPr>
          <w:rFonts w:ascii="Times New Roman" w:eastAsia="Times New Roman" w:hAnsi="Times New Roman" w:cs="Times New Roman"/>
          <w:szCs w:val="24"/>
        </w:rPr>
        <w:t xml:space="preserve"> </w:t>
      </w:r>
      <w:r w:rsidRPr="0013269A">
        <w:rPr>
          <w:rFonts w:ascii="Times New Roman" w:eastAsia="Times New Roman" w:hAnsi="Times New Roman" w:cs="Times New Roman"/>
          <w:b/>
          <w:bCs/>
          <w:szCs w:val="24"/>
        </w:rPr>
        <w:t>support a growth mindset</w:t>
      </w:r>
      <w:r w:rsidRPr="0013269A">
        <w:rPr>
          <w:rFonts w:ascii="Times New Roman" w:eastAsia="Times New Roman" w:hAnsi="Times New Roman" w:cs="Times New Roman"/>
          <w:szCs w:val="24"/>
        </w:rPr>
        <w:t>.</w:t>
      </w:r>
    </w:p>
    <w:p w14:paraId="1831321B" w14:textId="77777777" w:rsidR="009F2468" w:rsidRPr="008F1A9D" w:rsidRDefault="009F2468" w:rsidP="0013269A"/>
    <w:sectPr w:rsidR="009F2468" w:rsidRPr="008F1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036A"/>
    <w:multiLevelType w:val="hybridMultilevel"/>
    <w:tmpl w:val="E29C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80D"/>
    <w:multiLevelType w:val="hybridMultilevel"/>
    <w:tmpl w:val="31D2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7167"/>
    <w:multiLevelType w:val="multilevel"/>
    <w:tmpl w:val="8A7C1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9F1A5A"/>
    <w:multiLevelType w:val="hybridMultilevel"/>
    <w:tmpl w:val="C5F6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4484"/>
    <w:multiLevelType w:val="multilevel"/>
    <w:tmpl w:val="7A0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56F5D"/>
    <w:multiLevelType w:val="hybridMultilevel"/>
    <w:tmpl w:val="268C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4EC7"/>
    <w:multiLevelType w:val="hybridMultilevel"/>
    <w:tmpl w:val="51023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380F"/>
    <w:multiLevelType w:val="hybridMultilevel"/>
    <w:tmpl w:val="D318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73320">
    <w:abstractNumId w:val="5"/>
  </w:num>
  <w:num w:numId="2" w16cid:durableId="2036032989">
    <w:abstractNumId w:val="7"/>
  </w:num>
  <w:num w:numId="3" w16cid:durableId="1197884686">
    <w:abstractNumId w:val="6"/>
  </w:num>
  <w:num w:numId="4" w16cid:durableId="1333221912">
    <w:abstractNumId w:val="3"/>
  </w:num>
  <w:num w:numId="5" w16cid:durableId="258417932">
    <w:abstractNumId w:val="1"/>
  </w:num>
  <w:num w:numId="6" w16cid:durableId="126778912">
    <w:abstractNumId w:val="0"/>
  </w:num>
  <w:num w:numId="7" w16cid:durableId="836193609">
    <w:abstractNumId w:val="4"/>
  </w:num>
  <w:num w:numId="8" w16cid:durableId="160576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7"/>
    <w:rsid w:val="0013269A"/>
    <w:rsid w:val="002E454B"/>
    <w:rsid w:val="00346676"/>
    <w:rsid w:val="003C5708"/>
    <w:rsid w:val="004C0FD5"/>
    <w:rsid w:val="00532367"/>
    <w:rsid w:val="007319E3"/>
    <w:rsid w:val="008F1A9D"/>
    <w:rsid w:val="009304EF"/>
    <w:rsid w:val="009F2468"/>
    <w:rsid w:val="00A44B22"/>
    <w:rsid w:val="00C25C37"/>
    <w:rsid w:val="00D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12F8"/>
  <w15:chartTrackingRefBased/>
  <w15:docId w15:val="{F8CAC61F-64C4-B64A-94AB-B8BEE0F2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1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26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26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26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26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132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Moos</dc:creator>
  <cp:keywords/>
  <dc:description/>
  <cp:lastModifiedBy>Daniel Moos</cp:lastModifiedBy>
  <cp:revision>3</cp:revision>
  <dcterms:created xsi:type="dcterms:W3CDTF">2025-08-12T20:41:00Z</dcterms:created>
  <dcterms:modified xsi:type="dcterms:W3CDTF">2025-08-12T21:15:00Z</dcterms:modified>
</cp:coreProperties>
</file>